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C5" w:rsidRPr="00996FC5" w:rsidRDefault="00996FC5" w:rsidP="00996FC5">
      <w:pPr>
        <w:pStyle w:val="a3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996FC5">
        <w:rPr>
          <w:rFonts w:ascii="Times New Roman" w:hAnsi="Times New Roman" w:cs="Times New Roman"/>
          <w:b/>
          <w:sz w:val="28"/>
          <w:lang w:val="kk-KZ"/>
        </w:rPr>
        <w:t>Утверждаю__________</w:t>
      </w:r>
    </w:p>
    <w:p w:rsidR="00996FC5" w:rsidRPr="00996FC5" w:rsidRDefault="00996FC5" w:rsidP="00996FC5">
      <w:pPr>
        <w:pStyle w:val="a3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996FC5">
        <w:rPr>
          <w:rFonts w:ascii="Times New Roman" w:hAnsi="Times New Roman" w:cs="Times New Roman"/>
          <w:b/>
          <w:sz w:val="28"/>
          <w:lang w:val="kk-KZ"/>
        </w:rPr>
        <w:t xml:space="preserve">ГККП «Ясли-сад «Күншуақ» </w:t>
      </w:r>
    </w:p>
    <w:p w:rsidR="00C37A09" w:rsidRPr="00996FC5" w:rsidRDefault="00996FC5" w:rsidP="00996FC5">
      <w:pPr>
        <w:pStyle w:val="a3"/>
        <w:jc w:val="right"/>
        <w:rPr>
          <w:rFonts w:ascii="KZ Parsek" w:eastAsia="Times New Roman" w:hAnsi="KZ Parsek" w:cs="Times New Roman"/>
          <w:b/>
          <w:bCs/>
          <w:sz w:val="44"/>
          <w:szCs w:val="24"/>
          <w:lang w:val="kk-KZ"/>
        </w:rPr>
      </w:pPr>
      <w:r w:rsidRPr="00996FC5">
        <w:rPr>
          <w:rFonts w:ascii="Times New Roman" w:hAnsi="Times New Roman" w:cs="Times New Roman"/>
          <w:b/>
          <w:sz w:val="28"/>
          <w:lang w:val="kk-KZ"/>
        </w:rPr>
        <w:t>заведующая Р.К.Муканова</w:t>
      </w:r>
    </w:p>
    <w:p w:rsidR="00C37A09" w:rsidRDefault="00C37A09" w:rsidP="007128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7A09" w:rsidRDefault="00C37A09" w:rsidP="007128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12D2" w:rsidRDefault="007128AF" w:rsidP="007128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AF">
        <w:rPr>
          <w:rFonts w:ascii="Times New Roman" w:hAnsi="Times New Roman" w:cs="Times New Roman"/>
          <w:b/>
          <w:sz w:val="28"/>
          <w:szCs w:val="28"/>
        </w:rPr>
        <w:t>План антитеррористических мероприятий ГККП «</w:t>
      </w:r>
      <w:proofErr w:type="gramStart"/>
      <w:r w:rsidRPr="007128AF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128AF">
        <w:rPr>
          <w:rFonts w:ascii="Times New Roman" w:hAnsi="Times New Roman" w:cs="Times New Roman"/>
          <w:b/>
          <w:sz w:val="28"/>
          <w:szCs w:val="28"/>
        </w:rPr>
        <w:t xml:space="preserve"> «Күншуақ»</w:t>
      </w:r>
      <w:r w:rsidRPr="007128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2021-2022 учебный год.</w:t>
      </w:r>
    </w:p>
    <w:tbl>
      <w:tblPr>
        <w:tblStyle w:val="a4"/>
        <w:tblW w:w="0" w:type="auto"/>
        <w:tblInd w:w="-459" w:type="dxa"/>
        <w:tblLook w:val="04A0"/>
      </w:tblPr>
      <w:tblGrid>
        <w:gridCol w:w="544"/>
        <w:gridCol w:w="4141"/>
        <w:gridCol w:w="2171"/>
        <w:gridCol w:w="3174"/>
      </w:tblGrid>
      <w:tr w:rsidR="007128AF" w:rsidTr="009B0937">
        <w:tc>
          <w:tcPr>
            <w:tcW w:w="544" w:type="dxa"/>
          </w:tcPr>
          <w:p w:rsidR="007128AF" w:rsidRPr="007128AF" w:rsidRDefault="007128AF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41" w:type="dxa"/>
          </w:tcPr>
          <w:p w:rsidR="007128AF" w:rsidRPr="007128AF" w:rsidRDefault="007128AF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2171" w:type="dxa"/>
          </w:tcPr>
          <w:p w:rsidR="007128AF" w:rsidRPr="007128AF" w:rsidRDefault="007128AF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174" w:type="dxa"/>
          </w:tcPr>
          <w:p w:rsidR="007128AF" w:rsidRPr="007128AF" w:rsidRDefault="007128AF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отвеьственные</w:t>
            </w:r>
          </w:p>
        </w:tc>
      </w:tr>
      <w:tr w:rsidR="007128AF" w:rsidTr="009B0937">
        <w:tc>
          <w:tcPr>
            <w:tcW w:w="544" w:type="dxa"/>
          </w:tcPr>
          <w:p w:rsidR="007128AF" w:rsidRDefault="007128AF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86" w:type="dxa"/>
            <w:gridSpan w:val="3"/>
          </w:tcPr>
          <w:p w:rsidR="007128AF" w:rsidRDefault="007128AF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первоочередные, неотложные мероприятия</w:t>
            </w:r>
          </w:p>
        </w:tc>
      </w:tr>
      <w:tr w:rsidR="007128AF" w:rsidTr="009B0937">
        <w:tc>
          <w:tcPr>
            <w:tcW w:w="544" w:type="dxa"/>
          </w:tcPr>
          <w:p w:rsidR="007128AF" w:rsidRDefault="007128AF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41" w:type="dxa"/>
          </w:tcPr>
          <w:p w:rsidR="007128AF" w:rsidRPr="007128AF" w:rsidRDefault="007128AF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712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накомство с Законом  от 13.07.1999 № 416-І «о противодействии террориз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му» (с изменениями и дополнениями, при необходимости)</w:t>
            </w:r>
          </w:p>
        </w:tc>
        <w:tc>
          <w:tcPr>
            <w:tcW w:w="2171" w:type="dxa"/>
          </w:tcPr>
          <w:p w:rsidR="007128AF" w:rsidRPr="00BE3186" w:rsidRDefault="007128A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1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раза в год</w:t>
            </w:r>
          </w:p>
        </w:tc>
        <w:tc>
          <w:tcPr>
            <w:tcW w:w="3174" w:type="dxa"/>
          </w:tcPr>
          <w:p w:rsidR="007128AF" w:rsidRPr="00BE3186" w:rsidRDefault="007128AF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1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</w:p>
        </w:tc>
      </w:tr>
      <w:tr w:rsidR="007128AF" w:rsidTr="009B0937">
        <w:tc>
          <w:tcPr>
            <w:tcW w:w="544" w:type="dxa"/>
          </w:tcPr>
          <w:p w:rsidR="007128AF" w:rsidRDefault="007128AF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41" w:type="dxa"/>
          </w:tcPr>
          <w:p w:rsidR="007128AF" w:rsidRDefault="007128AF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усиление пропускного режима допуска граждан и автотранспорта на территорию ДО</w:t>
            </w:r>
          </w:p>
        </w:tc>
        <w:tc>
          <w:tcPr>
            <w:tcW w:w="2171" w:type="dxa"/>
          </w:tcPr>
          <w:p w:rsidR="007128AF" w:rsidRPr="00BE3186" w:rsidRDefault="00BE3186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1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3174" w:type="dxa"/>
          </w:tcPr>
          <w:p w:rsidR="007128AF" w:rsidRPr="00BE3186" w:rsidRDefault="00BE3186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1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заведующая, завхоз</w:t>
            </w:r>
          </w:p>
        </w:tc>
      </w:tr>
      <w:tr w:rsidR="00BE3186" w:rsidTr="009B0937">
        <w:tc>
          <w:tcPr>
            <w:tcW w:w="544" w:type="dxa"/>
          </w:tcPr>
          <w:p w:rsidR="00BE3186" w:rsidRDefault="00BE3186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141" w:type="dxa"/>
          </w:tcPr>
          <w:p w:rsidR="00BE3186" w:rsidRDefault="00BE3186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внешней безопасности (наличие замков на котельной, воротах, исправность замков)</w:t>
            </w:r>
          </w:p>
        </w:tc>
        <w:tc>
          <w:tcPr>
            <w:tcW w:w="2171" w:type="dxa"/>
          </w:tcPr>
          <w:p w:rsidR="00BE3186" w:rsidRPr="00170284" w:rsidRDefault="00BE3186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3174" w:type="dxa"/>
          </w:tcPr>
          <w:p w:rsidR="00BE3186" w:rsidRPr="00170284" w:rsidRDefault="00BE3186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2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завхоз</w:t>
            </w:r>
          </w:p>
        </w:tc>
      </w:tr>
      <w:tr w:rsidR="00BE3186" w:rsidTr="009B0937">
        <w:tc>
          <w:tcPr>
            <w:tcW w:w="544" w:type="dxa"/>
          </w:tcPr>
          <w:p w:rsidR="00BE3186" w:rsidRDefault="00BE3186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141" w:type="dxa"/>
          </w:tcPr>
          <w:p w:rsidR="00BE3186" w:rsidRPr="00170284" w:rsidRDefault="00BE3186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издание приказа «о создании антитеррористической группы, утверждение системы работы по противодействию терроризму и экстримизму, утверждение </w:t>
            </w:r>
            <w:r w:rsidR="000C6C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71" w:type="dxa"/>
          </w:tcPr>
          <w:p w:rsidR="00BE3186" w:rsidRPr="009B0937" w:rsidRDefault="00170284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9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174" w:type="dxa"/>
          </w:tcPr>
          <w:p w:rsidR="00BE3186" w:rsidRPr="009B0937" w:rsidRDefault="00170284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9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</w:p>
        </w:tc>
      </w:tr>
      <w:tr w:rsidR="009B0937" w:rsidTr="009B0937">
        <w:tc>
          <w:tcPr>
            <w:tcW w:w="544" w:type="dxa"/>
          </w:tcPr>
          <w:p w:rsid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141" w:type="dxa"/>
          </w:tcPr>
          <w:p w:rsidR="009B0937" w:rsidRDefault="009B0937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инструктаж по обеспечению безопасности ,антитеррористической защищенности сотрудников и детей в условияхт повседневной деятельности.</w:t>
            </w:r>
          </w:p>
        </w:tc>
        <w:tc>
          <w:tcPr>
            <w:tcW w:w="2171" w:type="dxa"/>
          </w:tcPr>
          <w:p w:rsidR="009B0937" w:rsidRP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9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раза в год</w:t>
            </w:r>
          </w:p>
        </w:tc>
        <w:tc>
          <w:tcPr>
            <w:tcW w:w="3174" w:type="dxa"/>
          </w:tcPr>
          <w:p w:rsidR="009B0937" w:rsidRDefault="009B0937" w:rsidP="009B0937">
            <w:r w:rsidRPr="003D53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</w:p>
        </w:tc>
      </w:tr>
      <w:tr w:rsidR="009B0937" w:rsidTr="009B0937">
        <w:tc>
          <w:tcPr>
            <w:tcW w:w="544" w:type="dxa"/>
          </w:tcPr>
          <w:p w:rsid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141" w:type="dxa"/>
          </w:tcPr>
          <w:p w:rsidR="009B0937" w:rsidRDefault="009B0937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инструктаж по действиям при обнаружении предмета, похожего на взрывное устройство.</w:t>
            </w:r>
          </w:p>
        </w:tc>
        <w:tc>
          <w:tcPr>
            <w:tcW w:w="2171" w:type="dxa"/>
          </w:tcPr>
          <w:p w:rsidR="009B0937" w:rsidRP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9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раза в год</w:t>
            </w:r>
          </w:p>
        </w:tc>
        <w:tc>
          <w:tcPr>
            <w:tcW w:w="3174" w:type="dxa"/>
          </w:tcPr>
          <w:p w:rsidR="009B0937" w:rsidRDefault="009B0937" w:rsidP="009B0937">
            <w:r w:rsidRPr="003D53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</w:p>
        </w:tc>
      </w:tr>
      <w:tr w:rsidR="009B0937" w:rsidTr="009B0937">
        <w:tc>
          <w:tcPr>
            <w:tcW w:w="544" w:type="dxa"/>
          </w:tcPr>
          <w:p w:rsid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141" w:type="dxa"/>
          </w:tcPr>
          <w:p w:rsidR="009B0937" w:rsidRDefault="009B0937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инструктаж по действиям при поступлении угрозы террористического  акта по телефону, при поступлении угрозы террористического акта в письменном виде, по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действиям при захвате террористами заложников7</w:t>
            </w:r>
          </w:p>
        </w:tc>
        <w:tc>
          <w:tcPr>
            <w:tcW w:w="2171" w:type="dxa"/>
          </w:tcPr>
          <w:p w:rsidR="009B0937" w:rsidRP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9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 раза в год</w:t>
            </w:r>
          </w:p>
        </w:tc>
        <w:tc>
          <w:tcPr>
            <w:tcW w:w="3174" w:type="dxa"/>
          </w:tcPr>
          <w:p w:rsidR="009B0937" w:rsidRDefault="009B0937" w:rsidP="009B0937">
            <w:r w:rsidRPr="003D53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</w:p>
        </w:tc>
      </w:tr>
      <w:tr w:rsidR="00B12EB5" w:rsidTr="009B0937">
        <w:tc>
          <w:tcPr>
            <w:tcW w:w="544" w:type="dxa"/>
          </w:tcPr>
          <w:p w:rsidR="00B12EB5" w:rsidRDefault="00B12EB5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141" w:type="dxa"/>
          </w:tcPr>
          <w:p w:rsidR="00B12EB5" w:rsidRDefault="00B12EB5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инструктаж по пропускному режиму</w:t>
            </w:r>
          </w:p>
        </w:tc>
        <w:tc>
          <w:tcPr>
            <w:tcW w:w="2171" w:type="dxa"/>
          </w:tcPr>
          <w:p w:rsidR="00B12EB5" w:rsidRPr="009B0937" w:rsidRDefault="00B12EB5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9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раза в год</w:t>
            </w:r>
          </w:p>
        </w:tc>
        <w:tc>
          <w:tcPr>
            <w:tcW w:w="3174" w:type="dxa"/>
          </w:tcPr>
          <w:p w:rsidR="00B12EB5" w:rsidRPr="009B0937" w:rsidRDefault="009B0937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9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</w:p>
        </w:tc>
      </w:tr>
      <w:tr w:rsidR="00B12EB5" w:rsidTr="009B0937">
        <w:tc>
          <w:tcPr>
            <w:tcW w:w="544" w:type="dxa"/>
          </w:tcPr>
          <w:p w:rsidR="00B12EB5" w:rsidRDefault="00B12EB5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141" w:type="dxa"/>
          </w:tcPr>
          <w:p w:rsidR="00B12EB5" w:rsidRDefault="00B12EB5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размещение информации по антитеррору на сайте ДО </w:t>
            </w:r>
          </w:p>
        </w:tc>
        <w:tc>
          <w:tcPr>
            <w:tcW w:w="2171" w:type="dxa"/>
          </w:tcPr>
          <w:p w:rsidR="00B12EB5" w:rsidRPr="009B0937" w:rsidRDefault="00B12EB5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9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раз в квартал</w:t>
            </w:r>
          </w:p>
        </w:tc>
        <w:tc>
          <w:tcPr>
            <w:tcW w:w="3174" w:type="dxa"/>
          </w:tcPr>
          <w:p w:rsidR="00B12EB5" w:rsidRPr="009B0937" w:rsidRDefault="00B12EB5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9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</w:tr>
      <w:tr w:rsidR="00B12EB5" w:rsidTr="009B0937">
        <w:tc>
          <w:tcPr>
            <w:tcW w:w="544" w:type="dxa"/>
          </w:tcPr>
          <w:p w:rsidR="00B12EB5" w:rsidRDefault="00B12EB5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141" w:type="dxa"/>
          </w:tcPr>
          <w:p w:rsidR="00B12EB5" w:rsidRDefault="00B12EB5" w:rsidP="009B093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Осмотр территории ДО на наличие посторонних и подозрительных предметов7</w:t>
            </w:r>
          </w:p>
          <w:p w:rsidR="00B12EB5" w:rsidRDefault="00B12EB5" w:rsidP="009B093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проверок на предмет обнаружения бесхозных вещей и предметов на объекте или непосредственной близости от него.</w:t>
            </w:r>
          </w:p>
        </w:tc>
        <w:tc>
          <w:tcPr>
            <w:tcW w:w="2171" w:type="dxa"/>
          </w:tcPr>
          <w:p w:rsidR="00B12EB5" w:rsidRP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9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ежедневно: утром,перед прогулками.</w:t>
            </w:r>
          </w:p>
        </w:tc>
        <w:tc>
          <w:tcPr>
            <w:tcW w:w="3174" w:type="dxa"/>
          </w:tcPr>
          <w:p w:rsidR="00B12EB5" w:rsidRPr="009B0937" w:rsidRDefault="009B0937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9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завхоз, воспитатели,помощники воспитателей групп.</w:t>
            </w:r>
          </w:p>
        </w:tc>
      </w:tr>
      <w:tr w:rsidR="009B0937" w:rsidTr="009B0937">
        <w:tc>
          <w:tcPr>
            <w:tcW w:w="544" w:type="dxa"/>
          </w:tcPr>
          <w:p w:rsid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141" w:type="dxa"/>
          </w:tcPr>
          <w:p w:rsidR="009B0937" w:rsidRDefault="009B0937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встречи с представителем МВД для проведения беседы.</w:t>
            </w:r>
          </w:p>
        </w:tc>
        <w:tc>
          <w:tcPr>
            <w:tcW w:w="2171" w:type="dxa"/>
          </w:tcPr>
          <w:p w:rsidR="009B0937" w:rsidRP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раза в год</w:t>
            </w:r>
          </w:p>
        </w:tc>
        <w:tc>
          <w:tcPr>
            <w:tcW w:w="3174" w:type="dxa"/>
          </w:tcPr>
          <w:p w:rsidR="009B0937" w:rsidRP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</w:p>
        </w:tc>
      </w:tr>
      <w:tr w:rsidR="009B0937" w:rsidTr="009B0937">
        <w:tc>
          <w:tcPr>
            <w:tcW w:w="544" w:type="dxa"/>
          </w:tcPr>
          <w:p w:rsid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141" w:type="dxa"/>
          </w:tcPr>
          <w:p w:rsidR="009B0937" w:rsidRDefault="009B0937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командно-штабных учений с администрацией ДО, тренировки с сотрудниками ДО по действиям при возникновении угрозы совершения террористического акта.</w:t>
            </w:r>
          </w:p>
        </w:tc>
        <w:tc>
          <w:tcPr>
            <w:tcW w:w="2171" w:type="dxa"/>
          </w:tcPr>
          <w:p w:rsid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раз в год</w:t>
            </w:r>
          </w:p>
        </w:tc>
        <w:tc>
          <w:tcPr>
            <w:tcW w:w="3174" w:type="dxa"/>
          </w:tcPr>
          <w:p w:rsidR="009B0937" w:rsidRDefault="00D62689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гражданс кая оборона района</w:t>
            </w:r>
          </w:p>
        </w:tc>
      </w:tr>
      <w:tr w:rsidR="009B0937" w:rsidTr="009B0937">
        <w:tc>
          <w:tcPr>
            <w:tcW w:w="544" w:type="dxa"/>
          </w:tcPr>
          <w:p w:rsidR="009B0937" w:rsidRDefault="009B0937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141" w:type="dxa"/>
          </w:tcPr>
          <w:p w:rsidR="009B0937" w:rsidRDefault="00D62689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обеспечения контроля за вносимыми  (ввозимыми) на территорию ДО  грузами и предметами ручной клади6 своевременным  вывозом  твердых бытовых отходов7</w:t>
            </w:r>
          </w:p>
        </w:tc>
        <w:tc>
          <w:tcPr>
            <w:tcW w:w="2171" w:type="dxa"/>
          </w:tcPr>
          <w:p w:rsidR="009B0937" w:rsidRDefault="00D62689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3174" w:type="dxa"/>
          </w:tcPr>
          <w:p w:rsidR="009B0937" w:rsidRDefault="00D62689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завхоз</w:t>
            </w:r>
          </w:p>
        </w:tc>
      </w:tr>
      <w:tr w:rsidR="00D62689" w:rsidTr="009B0937">
        <w:tc>
          <w:tcPr>
            <w:tcW w:w="544" w:type="dxa"/>
          </w:tcPr>
          <w:p w:rsidR="00D62689" w:rsidRDefault="00D62689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141" w:type="dxa"/>
          </w:tcPr>
          <w:p w:rsidR="00D62689" w:rsidRDefault="00D62689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своевременное пребывание воспитателей на свои рабочие места ( на 10-15 мин. Раньше до начало приема детей)</w:t>
            </w:r>
            <w:r w:rsidR="00104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 целью роверки их состояния на предмет отсутствия посторонних и подозрительных предметов.</w:t>
            </w:r>
          </w:p>
        </w:tc>
        <w:tc>
          <w:tcPr>
            <w:tcW w:w="2171" w:type="dxa"/>
          </w:tcPr>
          <w:p w:rsidR="00D62689" w:rsidRDefault="00104571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3174" w:type="dxa"/>
          </w:tcPr>
          <w:p w:rsidR="00D62689" w:rsidRDefault="00104571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заведующая,завхоз</w:t>
            </w:r>
          </w:p>
        </w:tc>
      </w:tr>
      <w:tr w:rsidR="00104571" w:rsidTr="009B0937">
        <w:tc>
          <w:tcPr>
            <w:tcW w:w="544" w:type="dxa"/>
          </w:tcPr>
          <w:p w:rsidR="00104571" w:rsidRDefault="00104571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4141" w:type="dxa"/>
          </w:tcPr>
          <w:p w:rsidR="00104571" w:rsidRDefault="00104571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разработка инструкций,памяток и информационных плакатов о порядке действий в случае угрозы свершения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террористического акта.</w:t>
            </w:r>
          </w:p>
        </w:tc>
        <w:tc>
          <w:tcPr>
            <w:tcW w:w="2171" w:type="dxa"/>
          </w:tcPr>
          <w:p w:rsidR="00104571" w:rsidRDefault="00104571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 раз в год</w:t>
            </w:r>
          </w:p>
        </w:tc>
        <w:tc>
          <w:tcPr>
            <w:tcW w:w="3174" w:type="dxa"/>
          </w:tcPr>
          <w:p w:rsidR="00104571" w:rsidRDefault="00104571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4571" w:rsidTr="009B0937">
        <w:tc>
          <w:tcPr>
            <w:tcW w:w="544" w:type="dxa"/>
          </w:tcPr>
          <w:p w:rsidR="00104571" w:rsidRDefault="00104571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4141" w:type="dxa"/>
          </w:tcPr>
          <w:p w:rsidR="00104571" w:rsidRDefault="00104571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контроль за исправностью работы систем автоматической пожарной сигнализации.</w:t>
            </w:r>
          </w:p>
        </w:tc>
        <w:tc>
          <w:tcPr>
            <w:tcW w:w="2171" w:type="dxa"/>
          </w:tcPr>
          <w:p w:rsidR="00104571" w:rsidRDefault="00104571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174" w:type="dxa"/>
          </w:tcPr>
          <w:p w:rsidR="00104571" w:rsidRDefault="003F7F44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завхоз</w:t>
            </w:r>
          </w:p>
        </w:tc>
      </w:tr>
      <w:tr w:rsidR="003F7F44" w:rsidTr="009B0937">
        <w:tc>
          <w:tcPr>
            <w:tcW w:w="544" w:type="dxa"/>
          </w:tcPr>
          <w:p w:rsidR="003F7F44" w:rsidRDefault="003F7F44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4141" w:type="dxa"/>
          </w:tcPr>
          <w:p w:rsidR="003F7F44" w:rsidRDefault="003F7F44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работы</w:t>
            </w:r>
            <w:r w:rsidR="00AD7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антитеррористической  защищенности ДО</w:t>
            </w:r>
          </w:p>
        </w:tc>
        <w:tc>
          <w:tcPr>
            <w:tcW w:w="2171" w:type="dxa"/>
          </w:tcPr>
          <w:p w:rsidR="003F7F44" w:rsidRDefault="00AD7EBB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174" w:type="dxa"/>
          </w:tcPr>
          <w:p w:rsidR="003F7F44" w:rsidRDefault="00AD7EBB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заведующий</w:t>
            </w:r>
          </w:p>
        </w:tc>
      </w:tr>
      <w:tr w:rsidR="00210510" w:rsidTr="00F75A0E">
        <w:tc>
          <w:tcPr>
            <w:tcW w:w="544" w:type="dxa"/>
          </w:tcPr>
          <w:p w:rsidR="00210510" w:rsidRDefault="00210510" w:rsidP="00AD7E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86" w:type="dxa"/>
            <w:gridSpan w:val="3"/>
          </w:tcPr>
          <w:p w:rsidR="00210510" w:rsidRDefault="00210510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5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с детьми</w:t>
            </w:r>
          </w:p>
        </w:tc>
      </w:tr>
      <w:tr w:rsidR="00AD7EBB" w:rsidTr="009B0937">
        <w:tc>
          <w:tcPr>
            <w:tcW w:w="544" w:type="dxa"/>
          </w:tcPr>
          <w:p w:rsidR="00AD7EBB" w:rsidRDefault="00AD7EBB" w:rsidP="00AD7E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41" w:type="dxa"/>
          </w:tcPr>
          <w:p w:rsidR="00AD7EBB" w:rsidRDefault="00AD7EBB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ОУД по ОБЖ в старших группах</w:t>
            </w:r>
          </w:p>
        </w:tc>
        <w:tc>
          <w:tcPr>
            <w:tcW w:w="2171" w:type="dxa"/>
          </w:tcPr>
          <w:p w:rsidR="00AD7EBB" w:rsidRDefault="00AD7EBB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календарному плану</w:t>
            </w:r>
          </w:p>
        </w:tc>
        <w:tc>
          <w:tcPr>
            <w:tcW w:w="3174" w:type="dxa"/>
          </w:tcPr>
          <w:p w:rsidR="00AD7EBB" w:rsidRDefault="00AD7EBB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методист, воспитатели</w:t>
            </w:r>
          </w:p>
        </w:tc>
      </w:tr>
      <w:tr w:rsidR="00AD7EBB" w:rsidTr="009B0937">
        <w:tc>
          <w:tcPr>
            <w:tcW w:w="544" w:type="dxa"/>
          </w:tcPr>
          <w:p w:rsidR="00AD7EBB" w:rsidRDefault="002D78BF" w:rsidP="00AD7E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41" w:type="dxa"/>
          </w:tcPr>
          <w:p w:rsidR="00AD7EBB" w:rsidRDefault="00AD7EBB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тактико-практических учений по отработке эвокуации детей при возникновении ЧС природного и техногенного характера,</w:t>
            </w:r>
          </w:p>
        </w:tc>
        <w:tc>
          <w:tcPr>
            <w:tcW w:w="2171" w:type="dxa"/>
          </w:tcPr>
          <w:p w:rsidR="00AD7EBB" w:rsidRDefault="00AD7EBB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4" w:type="dxa"/>
          </w:tcPr>
          <w:p w:rsidR="00AD7EBB" w:rsidRDefault="002D78B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завхоз</w:t>
            </w:r>
          </w:p>
        </w:tc>
      </w:tr>
      <w:tr w:rsidR="002D78BF" w:rsidTr="009B0937">
        <w:tc>
          <w:tcPr>
            <w:tcW w:w="544" w:type="dxa"/>
          </w:tcPr>
          <w:p w:rsidR="002D78BF" w:rsidRDefault="002D78BF" w:rsidP="00AD7E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141" w:type="dxa"/>
          </w:tcPr>
          <w:p w:rsidR="002D78BF" w:rsidRDefault="002D78BF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изготовление наглядных пособий по материалам бесед</w:t>
            </w:r>
          </w:p>
        </w:tc>
        <w:tc>
          <w:tcPr>
            <w:tcW w:w="2171" w:type="dxa"/>
          </w:tcPr>
          <w:p w:rsidR="002D78BF" w:rsidRDefault="002D78B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календарному плану</w:t>
            </w:r>
          </w:p>
        </w:tc>
        <w:tc>
          <w:tcPr>
            <w:tcW w:w="3174" w:type="dxa"/>
          </w:tcPr>
          <w:p w:rsidR="002D78BF" w:rsidRDefault="002D78B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</w:t>
            </w:r>
          </w:p>
        </w:tc>
      </w:tr>
      <w:tr w:rsidR="002D78BF" w:rsidTr="009B0937">
        <w:tc>
          <w:tcPr>
            <w:tcW w:w="544" w:type="dxa"/>
          </w:tcPr>
          <w:p w:rsidR="002D78BF" w:rsidRDefault="002D78BF" w:rsidP="00AD7E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141" w:type="dxa"/>
          </w:tcPr>
          <w:p w:rsidR="002D78BF" w:rsidRDefault="002D78BF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по комплектам плакатов по действиям ЧС</w:t>
            </w:r>
          </w:p>
        </w:tc>
        <w:tc>
          <w:tcPr>
            <w:tcW w:w="2171" w:type="dxa"/>
          </w:tcPr>
          <w:p w:rsidR="002D78BF" w:rsidRDefault="002D78B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4" w:type="dxa"/>
          </w:tcPr>
          <w:p w:rsidR="002D78BF" w:rsidRDefault="002D78B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</w:t>
            </w:r>
          </w:p>
        </w:tc>
      </w:tr>
      <w:tr w:rsidR="002D78BF" w:rsidTr="009B0937">
        <w:tc>
          <w:tcPr>
            <w:tcW w:w="544" w:type="dxa"/>
          </w:tcPr>
          <w:p w:rsidR="002D78BF" w:rsidRDefault="002D78BF" w:rsidP="00AD7E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141" w:type="dxa"/>
          </w:tcPr>
          <w:p w:rsidR="002D78BF" w:rsidRDefault="002D78BF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образовательные ситуации «Правила поведения, или Как я должен поступить»</w:t>
            </w:r>
          </w:p>
        </w:tc>
        <w:tc>
          <w:tcPr>
            <w:tcW w:w="2171" w:type="dxa"/>
          </w:tcPr>
          <w:p w:rsidR="002D78BF" w:rsidRDefault="002D78B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4" w:type="dxa"/>
          </w:tcPr>
          <w:p w:rsidR="002D78BF" w:rsidRDefault="002D78B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</w:t>
            </w:r>
          </w:p>
        </w:tc>
      </w:tr>
      <w:tr w:rsidR="00210510" w:rsidTr="0003134F">
        <w:tc>
          <w:tcPr>
            <w:tcW w:w="544" w:type="dxa"/>
          </w:tcPr>
          <w:p w:rsidR="00210510" w:rsidRDefault="00210510" w:rsidP="00AD7E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86" w:type="dxa"/>
            <w:gridSpan w:val="3"/>
          </w:tcPr>
          <w:p w:rsidR="00210510" w:rsidRPr="00210510" w:rsidRDefault="00210510" w:rsidP="007128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 w:rsidRPr="002105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абота с родителями</w:t>
            </w:r>
          </w:p>
        </w:tc>
      </w:tr>
      <w:tr w:rsidR="002D78BF" w:rsidTr="009B0937">
        <w:tc>
          <w:tcPr>
            <w:tcW w:w="544" w:type="dxa"/>
          </w:tcPr>
          <w:p w:rsidR="002D78BF" w:rsidRDefault="002D78BF" w:rsidP="00AD7E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41" w:type="dxa"/>
          </w:tcPr>
          <w:p w:rsidR="002D78BF" w:rsidRDefault="002D78BF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бесед с родителями о режиме посещения Д</w:t>
            </w:r>
            <w:r w:rsidR="002105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2171" w:type="dxa"/>
          </w:tcPr>
          <w:p w:rsidR="002D78BF" w:rsidRDefault="002D78B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ежемесячно</w:t>
            </w:r>
          </w:p>
        </w:tc>
        <w:tc>
          <w:tcPr>
            <w:tcW w:w="3174" w:type="dxa"/>
          </w:tcPr>
          <w:p w:rsidR="002D78BF" w:rsidRDefault="002D78B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заведующий, воспитатели.</w:t>
            </w:r>
          </w:p>
        </w:tc>
      </w:tr>
      <w:tr w:rsidR="002D78BF" w:rsidTr="009B0937">
        <w:tc>
          <w:tcPr>
            <w:tcW w:w="544" w:type="dxa"/>
          </w:tcPr>
          <w:p w:rsidR="002D78BF" w:rsidRDefault="002D78BF" w:rsidP="00AD7E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41" w:type="dxa"/>
          </w:tcPr>
          <w:p w:rsidR="002D78BF" w:rsidRDefault="002D78BF" w:rsidP="009B09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информационных стендов (папки передвижки,, консультационные папки,памятки,буклеты)</w:t>
            </w:r>
          </w:p>
        </w:tc>
        <w:tc>
          <w:tcPr>
            <w:tcW w:w="2171" w:type="dxa"/>
          </w:tcPr>
          <w:p w:rsidR="002D78BF" w:rsidRDefault="002D78B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ежемесячно</w:t>
            </w:r>
          </w:p>
        </w:tc>
        <w:tc>
          <w:tcPr>
            <w:tcW w:w="3174" w:type="dxa"/>
          </w:tcPr>
          <w:p w:rsidR="002D78BF" w:rsidRDefault="002D78BF" w:rsidP="00712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</w:t>
            </w:r>
          </w:p>
        </w:tc>
      </w:tr>
    </w:tbl>
    <w:p w:rsidR="007128AF" w:rsidRPr="007128AF" w:rsidRDefault="007128AF" w:rsidP="007128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28AF" w:rsidRPr="007128AF" w:rsidSect="00B4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Parsek">
    <w:panose1 w:val="02000505000000020003"/>
    <w:charset w:val="CC"/>
    <w:family w:val="auto"/>
    <w:pitch w:val="variable"/>
    <w:sig w:usb0="8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6E2A"/>
    <w:multiLevelType w:val="hybridMultilevel"/>
    <w:tmpl w:val="64884048"/>
    <w:lvl w:ilvl="0" w:tplc="A9DA829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128AF"/>
    <w:rsid w:val="000C6C6B"/>
    <w:rsid w:val="00104571"/>
    <w:rsid w:val="00170284"/>
    <w:rsid w:val="00210510"/>
    <w:rsid w:val="002D78BF"/>
    <w:rsid w:val="003F566D"/>
    <w:rsid w:val="003F7F44"/>
    <w:rsid w:val="007128AF"/>
    <w:rsid w:val="00996FC5"/>
    <w:rsid w:val="009B0937"/>
    <w:rsid w:val="00AD7EBB"/>
    <w:rsid w:val="00B12EB5"/>
    <w:rsid w:val="00B412D2"/>
    <w:rsid w:val="00BE3186"/>
    <w:rsid w:val="00C37A09"/>
    <w:rsid w:val="00D62689"/>
    <w:rsid w:val="00E0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8AF"/>
    <w:pPr>
      <w:spacing w:after="0" w:line="240" w:lineRule="auto"/>
    </w:pPr>
  </w:style>
  <w:style w:type="table" w:styleId="a4">
    <w:name w:val="Table Grid"/>
    <w:basedOn w:val="a1"/>
    <w:uiPriority w:val="59"/>
    <w:rsid w:val="00712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1C32A-9082-403A-8280-E22D1784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User_pk</dc:creator>
  <cp:keywords/>
  <dc:description/>
  <cp:lastModifiedBy>User_pk</cp:lastModifiedBy>
  <cp:revision>11</cp:revision>
  <cp:lastPrinted>2021-11-24T03:48:00Z</cp:lastPrinted>
  <dcterms:created xsi:type="dcterms:W3CDTF">2021-11-18T04:46:00Z</dcterms:created>
  <dcterms:modified xsi:type="dcterms:W3CDTF">2021-11-24T03:53:00Z</dcterms:modified>
</cp:coreProperties>
</file>